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3C" w:rsidRDefault="00E8543C" w:rsidP="00E8543C">
      <w:pPr>
        <w:spacing w:after="0" w:line="240" w:lineRule="auto"/>
        <w:ind w:left="5812"/>
        <w:jc w:val="right"/>
        <w:rPr>
          <w:rFonts w:ascii="Times New Roman" w:eastAsia="Times New Roman" w:hAnsi="Times New Roman" w:cs="Times New Roman"/>
          <w:bCs/>
          <w:i/>
          <w:snapToGrid w:val="0"/>
          <w:sz w:val="28"/>
          <w:lang w:eastAsia="ru-RU"/>
        </w:rPr>
      </w:pPr>
    </w:p>
    <w:p w:rsidR="00E8543C" w:rsidRDefault="00E8543C" w:rsidP="00E8543C">
      <w:pPr>
        <w:spacing w:after="0" w:line="240" w:lineRule="auto"/>
        <w:ind w:left="142"/>
        <w:rPr>
          <w:rFonts w:ascii="Times New Roman" w:eastAsia="Times New Roman" w:hAnsi="Times New Roman" w:cs="Times New Roman"/>
          <w:sz w:val="28"/>
          <w:szCs w:val="28"/>
          <w:lang w:eastAsia="ru-RU"/>
        </w:rPr>
      </w:pPr>
    </w:p>
    <w:p w:rsidR="00E8543C" w:rsidRPr="00D06085" w:rsidRDefault="00E8543C" w:rsidP="00E8543C">
      <w:pPr>
        <w:spacing w:after="0" w:line="240" w:lineRule="auto"/>
        <w:ind w:left="4680"/>
        <w:jc w:val="right"/>
        <w:rPr>
          <w:rFonts w:ascii="Times New Roman" w:eastAsia="Times New Roman" w:hAnsi="Times New Roman" w:cs="Times New Roman"/>
          <w:bCs/>
          <w:sz w:val="28"/>
          <w:szCs w:val="28"/>
          <w:lang w:eastAsia="ru-RU"/>
        </w:rPr>
      </w:pPr>
      <w:r w:rsidRPr="00D06085">
        <w:rPr>
          <w:rFonts w:ascii="Times New Roman" w:eastAsia="Times New Roman" w:hAnsi="Times New Roman" w:cs="Times New Roman"/>
          <w:sz w:val="28"/>
          <w:szCs w:val="28"/>
          <w:lang w:eastAsia="ru-RU"/>
        </w:rPr>
        <w:t xml:space="preserve">АО </w:t>
      </w:r>
      <w:r w:rsidRPr="00D06085">
        <w:rPr>
          <w:rFonts w:ascii="Times New Roman" w:eastAsia="Times New Roman" w:hAnsi="Times New Roman" w:cs="Times New Roman"/>
          <w:bCs/>
          <w:sz w:val="28"/>
          <w:szCs w:val="28"/>
          <w:lang w:eastAsia="ru-RU"/>
        </w:rPr>
        <w:t>«МСП Банк»</w:t>
      </w:r>
    </w:p>
    <w:p w:rsidR="00E8543C" w:rsidRPr="00D06085" w:rsidRDefault="00E8543C" w:rsidP="00E8543C">
      <w:pPr>
        <w:spacing w:after="0" w:line="240" w:lineRule="auto"/>
        <w:ind w:left="4678"/>
        <w:jc w:val="right"/>
        <w:rPr>
          <w:rFonts w:ascii="Times New Roman" w:eastAsia="Times New Roman" w:hAnsi="Times New Roman" w:cs="Times New Roman"/>
          <w:sz w:val="28"/>
          <w:szCs w:val="28"/>
          <w:lang w:eastAsia="ru-RU"/>
        </w:rPr>
      </w:pPr>
      <w:r w:rsidRPr="00D06085">
        <w:rPr>
          <w:rFonts w:ascii="Times New Roman" w:eastAsia="Times New Roman" w:hAnsi="Times New Roman" w:cs="Times New Roman"/>
          <w:sz w:val="28"/>
          <w:szCs w:val="28"/>
          <w:lang w:eastAsia="ru-RU"/>
        </w:rPr>
        <w:t>115035, ул. Садовническая, д. 79</w:t>
      </w:r>
    </w:p>
    <w:p w:rsidR="00E8543C" w:rsidRPr="00D06085" w:rsidRDefault="00E8543C" w:rsidP="00E8543C">
      <w:pPr>
        <w:spacing w:after="0" w:line="240" w:lineRule="auto"/>
        <w:ind w:left="4678"/>
        <w:jc w:val="right"/>
        <w:rPr>
          <w:rFonts w:ascii="Times New Roman" w:eastAsia="Times New Roman" w:hAnsi="Times New Roman" w:cs="Times New Roman"/>
          <w:sz w:val="28"/>
          <w:szCs w:val="28"/>
          <w:lang w:eastAsia="ru-RU"/>
        </w:rPr>
      </w:pPr>
      <w:r w:rsidRPr="00D06085">
        <w:rPr>
          <w:rFonts w:ascii="Times New Roman" w:eastAsia="Times New Roman" w:hAnsi="Times New Roman" w:cs="Times New Roman"/>
          <w:sz w:val="28"/>
          <w:szCs w:val="28"/>
          <w:lang w:eastAsia="ru-RU"/>
        </w:rPr>
        <w:t xml:space="preserve"> г. Москва, Россия</w:t>
      </w:r>
    </w:p>
    <w:p w:rsidR="00E8543C" w:rsidRDefault="00E8543C" w:rsidP="00E8543C">
      <w:pPr>
        <w:tabs>
          <w:tab w:val="left" w:pos="0"/>
        </w:tabs>
        <w:spacing w:after="0" w:line="312" w:lineRule="auto"/>
        <w:ind w:firstLine="567"/>
        <w:jc w:val="both"/>
        <w:rPr>
          <w:rFonts w:ascii="Times New Roman" w:hAnsi="Times New Roman" w:cs="Times New Roman"/>
          <w:sz w:val="28"/>
          <w:szCs w:val="28"/>
        </w:rPr>
      </w:pPr>
    </w:p>
    <w:p w:rsidR="005A7AED" w:rsidRDefault="005A7AED" w:rsidP="005A7AED">
      <w:pPr>
        <w:tabs>
          <w:tab w:val="left" w:pos="0"/>
        </w:tabs>
        <w:spacing w:after="0" w:line="312" w:lineRule="auto"/>
        <w:ind w:firstLine="567"/>
        <w:jc w:val="both"/>
        <w:rPr>
          <w:rFonts w:ascii="Times New Roman" w:hAnsi="Times New Roman" w:cs="Times New Roman"/>
          <w:sz w:val="28"/>
          <w:szCs w:val="28"/>
        </w:rPr>
      </w:pPr>
    </w:p>
    <w:p w:rsidR="005A7AED" w:rsidRDefault="005A7AED" w:rsidP="005A7AED">
      <w:pPr>
        <w:tabs>
          <w:tab w:val="left" w:pos="0"/>
        </w:tabs>
        <w:spacing w:after="0" w:line="312" w:lineRule="auto"/>
        <w:ind w:firstLine="567"/>
        <w:jc w:val="both"/>
        <w:rPr>
          <w:rFonts w:ascii="Times New Roman" w:hAnsi="Times New Roman" w:cs="Times New Roman"/>
          <w:sz w:val="28"/>
          <w:szCs w:val="28"/>
        </w:rPr>
      </w:pPr>
    </w:p>
    <w:p w:rsidR="005A7AED" w:rsidRDefault="005A7AED" w:rsidP="005A7AED">
      <w:pPr>
        <w:tabs>
          <w:tab w:val="left" w:pos="0"/>
        </w:tabs>
        <w:spacing w:after="0" w:line="312" w:lineRule="auto"/>
        <w:ind w:firstLine="567"/>
        <w:jc w:val="both"/>
        <w:rPr>
          <w:rFonts w:ascii="Times New Roman" w:hAnsi="Times New Roman" w:cs="Times New Roman"/>
          <w:sz w:val="28"/>
          <w:szCs w:val="28"/>
        </w:rPr>
      </w:pPr>
    </w:p>
    <w:p w:rsidR="00E8543C" w:rsidRPr="00D06085" w:rsidRDefault="00E8543C" w:rsidP="005A7AED">
      <w:pPr>
        <w:tabs>
          <w:tab w:val="left" w:pos="0"/>
        </w:tabs>
        <w:spacing w:after="0" w:line="312" w:lineRule="auto"/>
        <w:ind w:firstLine="567"/>
        <w:jc w:val="both"/>
        <w:rPr>
          <w:rFonts w:ascii="Times New Roman" w:hAnsi="Times New Roman" w:cs="Times New Roman"/>
          <w:sz w:val="28"/>
          <w:szCs w:val="28"/>
        </w:rPr>
      </w:pPr>
      <w:r w:rsidRPr="00D06085">
        <w:rPr>
          <w:rFonts w:ascii="Times New Roman" w:hAnsi="Times New Roman" w:cs="Times New Roman"/>
          <w:sz w:val="28"/>
          <w:szCs w:val="28"/>
        </w:rPr>
        <w:t xml:space="preserve">В рамках </w:t>
      </w:r>
      <w:r w:rsidR="00C83C92">
        <w:rPr>
          <w:rFonts w:ascii="Times New Roman" w:hAnsi="Times New Roman" w:cs="Times New Roman"/>
          <w:sz w:val="28"/>
          <w:szCs w:val="28"/>
        </w:rPr>
        <w:t>заключенного Соглашения</w:t>
      </w:r>
      <w:r w:rsidR="00C83C92" w:rsidRPr="00C83C92">
        <w:rPr>
          <w:rFonts w:ascii="Times New Roman" w:hAnsi="Times New Roman" w:cs="Times New Roman"/>
          <w:sz w:val="28"/>
          <w:szCs w:val="28"/>
        </w:rPr>
        <w:t xml:space="preserve"> о предоставлении доступа в электронную систему</w:t>
      </w:r>
      <w:r w:rsidR="00C83C92">
        <w:rPr>
          <w:rFonts w:ascii="Times New Roman" w:hAnsi="Times New Roman" w:cs="Times New Roman"/>
          <w:sz w:val="28"/>
          <w:szCs w:val="28"/>
        </w:rPr>
        <w:t xml:space="preserve"> (</w:t>
      </w:r>
      <w:r w:rsidR="00C83C92" w:rsidRPr="00C83C92">
        <w:rPr>
          <w:rFonts w:ascii="Times New Roman" w:hAnsi="Times New Roman" w:cs="Times New Roman"/>
          <w:sz w:val="28"/>
          <w:szCs w:val="28"/>
        </w:rPr>
        <w:t>АИС НГС</w:t>
      </w:r>
      <w:r w:rsidR="00C83C92">
        <w:rPr>
          <w:rFonts w:ascii="Times New Roman" w:hAnsi="Times New Roman" w:cs="Times New Roman"/>
          <w:sz w:val="28"/>
          <w:szCs w:val="28"/>
        </w:rPr>
        <w:t>) с целью</w:t>
      </w:r>
      <w:r w:rsidR="00C83C92" w:rsidRPr="00C83C92">
        <w:rPr>
          <w:rFonts w:ascii="Times New Roman" w:hAnsi="Times New Roman" w:cs="Times New Roman"/>
          <w:sz w:val="28"/>
          <w:szCs w:val="28"/>
        </w:rPr>
        <w:t xml:space="preserve"> реализации мероприятий по кредитной поддержке </w:t>
      </w:r>
      <w:r w:rsidR="00C83C92">
        <w:rPr>
          <w:rFonts w:ascii="Times New Roman" w:hAnsi="Times New Roman" w:cs="Times New Roman"/>
          <w:sz w:val="28"/>
          <w:szCs w:val="28"/>
        </w:rPr>
        <w:t>субъектов</w:t>
      </w:r>
      <w:r w:rsidRPr="00D06085">
        <w:rPr>
          <w:rFonts w:ascii="Times New Roman" w:hAnsi="Times New Roman" w:cs="Times New Roman"/>
          <w:sz w:val="28"/>
          <w:szCs w:val="28"/>
        </w:rPr>
        <w:t xml:space="preserve"> малого и среднего предпринимательства </w:t>
      </w:r>
      <w:r w:rsidR="00C83C92">
        <w:rPr>
          <w:rFonts w:ascii="Times New Roman" w:hAnsi="Times New Roman" w:cs="Times New Roman"/>
          <w:sz w:val="28"/>
          <w:szCs w:val="28"/>
        </w:rPr>
        <w:t>и физических</w:t>
      </w:r>
      <w:r>
        <w:rPr>
          <w:rFonts w:ascii="Times New Roman" w:hAnsi="Times New Roman" w:cs="Times New Roman"/>
          <w:sz w:val="28"/>
          <w:szCs w:val="28"/>
        </w:rPr>
        <w:t xml:space="preserve"> </w:t>
      </w:r>
      <w:r w:rsidRPr="004B0DA7">
        <w:rPr>
          <w:rFonts w:ascii="Times New Roman" w:hAnsi="Times New Roman" w:cs="Times New Roman"/>
          <w:sz w:val="28"/>
          <w:szCs w:val="28"/>
        </w:rPr>
        <w:t>лиц</w:t>
      </w:r>
      <w:r w:rsidR="00C83C92">
        <w:rPr>
          <w:rFonts w:ascii="Times New Roman" w:hAnsi="Times New Roman" w:cs="Times New Roman"/>
          <w:sz w:val="28"/>
          <w:szCs w:val="28"/>
        </w:rPr>
        <w:t>, не являющихся</w:t>
      </w:r>
      <w:r w:rsidRPr="004B0DA7">
        <w:rPr>
          <w:rFonts w:ascii="Times New Roman" w:hAnsi="Times New Roman" w:cs="Times New Roman"/>
          <w:sz w:val="28"/>
          <w:szCs w:val="28"/>
        </w:rPr>
        <w:t xml:space="preserve"> индивидуальными</w:t>
      </w:r>
      <w:r w:rsidR="00C83C92">
        <w:rPr>
          <w:rFonts w:ascii="Times New Roman" w:hAnsi="Times New Roman" w:cs="Times New Roman"/>
          <w:sz w:val="28"/>
          <w:szCs w:val="28"/>
        </w:rPr>
        <w:t xml:space="preserve"> предпринимателями и применяющих</w:t>
      </w:r>
      <w:r w:rsidRPr="004B0DA7">
        <w:rPr>
          <w:rFonts w:ascii="Times New Roman" w:hAnsi="Times New Roman" w:cs="Times New Roman"/>
          <w:sz w:val="28"/>
          <w:szCs w:val="28"/>
        </w:rPr>
        <w:t xml:space="preserve">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r>
        <w:rPr>
          <w:rFonts w:ascii="Times New Roman" w:hAnsi="Times New Roman" w:cs="Times New Roman"/>
          <w:sz w:val="28"/>
          <w:szCs w:val="28"/>
        </w:rPr>
        <w:t xml:space="preserve">, </w:t>
      </w:r>
      <w:r w:rsidR="004371F1">
        <w:rPr>
          <w:rFonts w:ascii="Times New Roman" w:hAnsi="Times New Roman" w:cs="Times New Roman"/>
          <w:sz w:val="28"/>
          <w:szCs w:val="28"/>
        </w:rPr>
        <w:t xml:space="preserve">сообщаем контактные данные </w:t>
      </w:r>
      <w:bookmarkStart w:id="0" w:name="_GoBack"/>
      <w:bookmarkEnd w:id="0"/>
      <w:r w:rsidRPr="00D06085">
        <w:rPr>
          <w:rFonts w:ascii="Times New Roman" w:hAnsi="Times New Roman" w:cs="Times New Roman"/>
          <w:sz w:val="28"/>
          <w:szCs w:val="28"/>
        </w:rPr>
        <w:t xml:space="preserve">для размещения на сайте АО «МСП Банк», а также для использования справочными службами </w:t>
      </w:r>
      <w:r>
        <w:rPr>
          <w:rFonts w:ascii="Times New Roman" w:hAnsi="Times New Roman" w:cs="Times New Roman"/>
          <w:sz w:val="28"/>
          <w:szCs w:val="28"/>
        </w:rPr>
        <w:t>АО «МСП Б</w:t>
      </w:r>
      <w:r w:rsidRPr="0087033B">
        <w:rPr>
          <w:rFonts w:ascii="Times New Roman" w:hAnsi="Times New Roman" w:cs="Times New Roman"/>
          <w:sz w:val="28"/>
          <w:szCs w:val="28"/>
        </w:rPr>
        <w:t>анк</w:t>
      </w:r>
      <w:r>
        <w:rPr>
          <w:rFonts w:ascii="Times New Roman" w:hAnsi="Times New Roman" w:cs="Times New Roman"/>
          <w:sz w:val="28"/>
          <w:szCs w:val="28"/>
        </w:rPr>
        <w:t>»</w:t>
      </w:r>
      <w:r w:rsidRPr="00D06085">
        <w:rPr>
          <w:rFonts w:ascii="Times New Roman" w:hAnsi="Times New Roman" w:cs="Times New Roman"/>
          <w:sz w:val="28"/>
          <w:szCs w:val="28"/>
        </w:rPr>
        <w:t>:</w:t>
      </w:r>
    </w:p>
    <w:tbl>
      <w:tblPr>
        <w:tblStyle w:val="1"/>
        <w:tblW w:w="10916" w:type="dxa"/>
        <w:tblInd w:w="-176" w:type="dxa"/>
        <w:tblLayout w:type="fixed"/>
        <w:tblLook w:val="04A0" w:firstRow="1" w:lastRow="0" w:firstColumn="1" w:lastColumn="0" w:noHBand="0" w:noVBand="1"/>
      </w:tblPr>
      <w:tblGrid>
        <w:gridCol w:w="2411"/>
        <w:gridCol w:w="1134"/>
        <w:gridCol w:w="1984"/>
        <w:gridCol w:w="1276"/>
        <w:gridCol w:w="1843"/>
        <w:gridCol w:w="1139"/>
        <w:gridCol w:w="1129"/>
      </w:tblGrid>
      <w:tr w:rsidR="00E8543C" w:rsidRPr="006832DC" w:rsidTr="009262AA">
        <w:tc>
          <w:tcPr>
            <w:tcW w:w="2411"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Наименование Агента</w:t>
            </w:r>
          </w:p>
        </w:tc>
        <w:tc>
          <w:tcPr>
            <w:tcW w:w="1134"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r w:rsidRPr="00D06085">
              <w:rPr>
                <w:rFonts w:ascii="Times New Roman" w:hAnsi="Times New Roman" w:cs="Times New Roman"/>
                <w:sz w:val="28"/>
                <w:szCs w:val="28"/>
              </w:rPr>
              <w:t>Регион</w:t>
            </w:r>
          </w:p>
        </w:tc>
        <w:tc>
          <w:tcPr>
            <w:tcW w:w="1984"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Адрес офиса для личных консультаций</w:t>
            </w:r>
            <w:r w:rsidRPr="006832DC">
              <w:rPr>
                <w:rFonts w:ascii="Times New Roman" w:eastAsia="Arial Black" w:hAnsi="Times New Roman" w:cs="Times New Roman"/>
                <w:bCs/>
                <w:sz w:val="28"/>
                <w:szCs w:val="28"/>
                <w:vertAlign w:val="superscript"/>
              </w:rPr>
              <w:footnoteReference w:id="1"/>
            </w:r>
          </w:p>
        </w:tc>
        <w:tc>
          <w:tcPr>
            <w:tcW w:w="1276"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r w:rsidRPr="00D06085">
              <w:rPr>
                <w:rFonts w:ascii="Times New Roman" w:hAnsi="Times New Roman" w:cs="Times New Roman"/>
                <w:sz w:val="28"/>
                <w:szCs w:val="28"/>
              </w:rPr>
              <w:t>Телефон</w:t>
            </w:r>
          </w:p>
        </w:tc>
        <w:tc>
          <w:tcPr>
            <w:tcW w:w="1843"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Электронная почта</w:t>
            </w:r>
          </w:p>
        </w:tc>
        <w:tc>
          <w:tcPr>
            <w:tcW w:w="1139" w:type="dxa"/>
          </w:tcPr>
          <w:p w:rsidR="00E8543C" w:rsidRPr="00D06085" w:rsidRDefault="00E8543C" w:rsidP="009262AA">
            <w:pPr>
              <w:tabs>
                <w:tab w:val="left" w:pos="0"/>
              </w:tabs>
              <w:spacing w:after="200" w:line="312" w:lineRule="auto"/>
              <w:jc w:val="center"/>
              <w:rPr>
                <w:rFonts w:ascii="Times New Roman" w:hAnsi="Times New Roman" w:cs="Times New Roman"/>
                <w:sz w:val="28"/>
                <w:szCs w:val="28"/>
              </w:rPr>
            </w:pPr>
            <w:r w:rsidRPr="00D06085">
              <w:rPr>
                <w:rFonts w:ascii="Times New Roman" w:hAnsi="Times New Roman" w:cs="Times New Roman"/>
                <w:sz w:val="28"/>
                <w:szCs w:val="28"/>
              </w:rPr>
              <w:t>Адрес сайта</w:t>
            </w:r>
          </w:p>
        </w:tc>
        <w:tc>
          <w:tcPr>
            <w:tcW w:w="1129"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r w:rsidRPr="00D06085">
              <w:rPr>
                <w:rFonts w:ascii="Times New Roman" w:hAnsi="Times New Roman" w:cs="Times New Roman"/>
                <w:sz w:val="28"/>
                <w:szCs w:val="28"/>
              </w:rPr>
              <w:t>Часы работы</w:t>
            </w:r>
          </w:p>
        </w:tc>
      </w:tr>
      <w:tr w:rsidR="00E8543C" w:rsidRPr="006832DC" w:rsidTr="009262AA">
        <w:tc>
          <w:tcPr>
            <w:tcW w:w="2411"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134"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984"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276"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843"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lang w:val="en-US"/>
              </w:rPr>
            </w:pPr>
          </w:p>
        </w:tc>
        <w:tc>
          <w:tcPr>
            <w:tcW w:w="1139"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c>
          <w:tcPr>
            <w:tcW w:w="1129" w:type="dxa"/>
          </w:tcPr>
          <w:p w:rsidR="00E8543C" w:rsidRPr="00D06085" w:rsidRDefault="00E8543C" w:rsidP="00F33D37">
            <w:pPr>
              <w:tabs>
                <w:tab w:val="left" w:pos="0"/>
              </w:tabs>
              <w:spacing w:after="200" w:line="312" w:lineRule="auto"/>
              <w:jc w:val="both"/>
              <w:rPr>
                <w:rFonts w:ascii="Times New Roman" w:hAnsi="Times New Roman" w:cs="Times New Roman"/>
                <w:sz w:val="28"/>
                <w:szCs w:val="28"/>
              </w:rPr>
            </w:pPr>
          </w:p>
        </w:tc>
      </w:tr>
    </w:tbl>
    <w:p w:rsidR="00E8543C" w:rsidRDefault="00E8543C" w:rsidP="00E8543C">
      <w:pPr>
        <w:tabs>
          <w:tab w:val="left" w:pos="0"/>
        </w:tabs>
        <w:spacing w:after="0" w:line="312" w:lineRule="auto"/>
        <w:jc w:val="both"/>
        <w:rPr>
          <w:rFonts w:ascii="Times New Roman" w:hAnsi="Times New Roman" w:cs="Times New Roman"/>
          <w:sz w:val="28"/>
          <w:szCs w:val="28"/>
        </w:rPr>
      </w:pPr>
    </w:p>
    <w:p w:rsidR="00E8543C" w:rsidRPr="00D06085" w:rsidRDefault="00E8543C" w:rsidP="00E8543C">
      <w:pPr>
        <w:tabs>
          <w:tab w:val="left" w:pos="0"/>
        </w:tabs>
        <w:spacing w:after="0" w:line="312" w:lineRule="auto"/>
        <w:jc w:val="both"/>
        <w:rPr>
          <w:rFonts w:ascii="Times New Roman" w:hAnsi="Times New Roman" w:cs="Times New Roman"/>
          <w:sz w:val="28"/>
          <w:szCs w:val="28"/>
        </w:rPr>
      </w:pPr>
      <w:r w:rsidRPr="00D06085">
        <w:rPr>
          <w:rFonts w:ascii="Times New Roman" w:hAnsi="Times New Roman" w:cs="Times New Roman"/>
          <w:sz w:val="28"/>
          <w:szCs w:val="28"/>
        </w:rPr>
        <w:t>С уважением,</w:t>
      </w:r>
    </w:p>
    <w:p w:rsidR="00E8543C" w:rsidRDefault="009262AA" w:rsidP="00E8543C">
      <w:pPr>
        <w:tabs>
          <w:tab w:val="left" w:pos="0"/>
        </w:tabs>
        <w:spacing w:after="0" w:line="312" w:lineRule="auto"/>
        <w:jc w:val="both"/>
        <w:rPr>
          <w:rFonts w:ascii="Times New Roman" w:hAnsi="Times New Roman" w:cs="Times New Roman"/>
          <w:sz w:val="28"/>
          <w:szCs w:val="28"/>
        </w:rPr>
      </w:pPr>
      <w:r w:rsidRPr="009262AA">
        <w:rPr>
          <w:rFonts w:ascii="Times New Roman" w:hAnsi="Times New Roman" w:cs="Times New Roman"/>
          <w:i/>
          <w:sz w:val="28"/>
          <w:szCs w:val="28"/>
        </w:rPr>
        <w:t xml:space="preserve">  Руководитель</w:t>
      </w:r>
      <w:r w:rsidR="00E8543C" w:rsidRPr="00D06085">
        <w:rPr>
          <w:rFonts w:ascii="Times New Roman" w:hAnsi="Times New Roman" w:cs="Times New Roman"/>
          <w:sz w:val="28"/>
          <w:szCs w:val="28"/>
        </w:rPr>
        <w:t xml:space="preserve">           </w:t>
      </w:r>
      <w:r w:rsidR="00E8543C">
        <w:rPr>
          <w:rFonts w:ascii="Times New Roman" w:hAnsi="Times New Roman" w:cs="Times New Roman"/>
          <w:sz w:val="28"/>
          <w:szCs w:val="28"/>
        </w:rPr>
        <w:t xml:space="preserve">     </w:t>
      </w:r>
      <w:r w:rsidR="00E8543C" w:rsidRPr="00D06085">
        <w:rPr>
          <w:rFonts w:ascii="Times New Roman" w:hAnsi="Times New Roman" w:cs="Times New Roman"/>
          <w:sz w:val="28"/>
          <w:szCs w:val="28"/>
        </w:rPr>
        <w:t xml:space="preserve">           </w:t>
      </w:r>
      <w:r>
        <w:rPr>
          <w:rFonts w:ascii="Times New Roman" w:hAnsi="Times New Roman" w:cs="Times New Roman"/>
          <w:sz w:val="28"/>
          <w:szCs w:val="28"/>
        </w:rPr>
        <w:t xml:space="preserve">                                                 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p>
    <w:p w:rsidR="00E8543C" w:rsidRPr="00E8543C" w:rsidRDefault="00E8543C" w:rsidP="00E8543C">
      <w:pPr>
        <w:tabs>
          <w:tab w:val="left" w:pos="0"/>
        </w:tabs>
        <w:spacing w:after="0" w:line="312" w:lineRule="auto"/>
        <w:jc w:val="both"/>
        <w:rPr>
          <w:rFonts w:ascii="Times New Roman" w:hAnsi="Times New Roman" w:cs="Times New Roman"/>
          <w:i/>
          <w:sz w:val="28"/>
          <w:szCs w:val="28"/>
        </w:rPr>
      </w:pPr>
      <w:r>
        <w:rPr>
          <w:rFonts w:ascii="Times New Roman" w:hAnsi="Times New Roman" w:cs="Times New Roman"/>
          <w:i/>
          <w:sz w:val="28"/>
          <w:szCs w:val="28"/>
        </w:rPr>
        <w:t>/иное уполномоченное лицо</w:t>
      </w:r>
      <w:r w:rsidR="009262AA">
        <w:rPr>
          <w:rFonts w:ascii="Times New Roman" w:hAnsi="Times New Roman" w:cs="Times New Roman"/>
          <w:i/>
          <w:sz w:val="28"/>
          <w:szCs w:val="28"/>
        </w:rPr>
        <w:t>/</w:t>
      </w:r>
    </w:p>
    <w:p w:rsidR="00CA77BE" w:rsidRDefault="00CA77BE" w:rsidP="00E8543C">
      <w:pPr>
        <w:spacing w:after="0" w:line="240" w:lineRule="auto"/>
        <w:ind w:left="142"/>
        <w:rPr>
          <w:rFonts w:ascii="Times New Roman" w:eastAsia="Times New Roman" w:hAnsi="Times New Roman" w:cs="Times New Roman"/>
          <w:sz w:val="28"/>
          <w:szCs w:val="28"/>
          <w:lang w:eastAsia="ru-RU"/>
        </w:rPr>
      </w:pPr>
    </w:p>
    <w:p w:rsidR="009262AA" w:rsidRDefault="009262AA" w:rsidP="00E8543C">
      <w:pPr>
        <w:spacing w:after="0" w:line="240" w:lineRule="auto"/>
        <w:ind w:left="142"/>
        <w:rPr>
          <w:rFonts w:ascii="Times New Roman" w:eastAsia="Times New Roman" w:hAnsi="Times New Roman" w:cs="Times New Roman"/>
          <w:sz w:val="28"/>
          <w:szCs w:val="28"/>
          <w:lang w:eastAsia="ru-RU"/>
        </w:rPr>
      </w:pPr>
    </w:p>
    <w:p w:rsidR="009262AA" w:rsidRDefault="009262AA"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E8543C">
      <w:pPr>
        <w:spacing w:after="0" w:line="240" w:lineRule="auto"/>
        <w:ind w:left="142"/>
        <w:rPr>
          <w:rFonts w:ascii="Times New Roman" w:eastAsia="Times New Roman" w:hAnsi="Times New Roman" w:cs="Times New Roman"/>
          <w:sz w:val="28"/>
          <w:szCs w:val="28"/>
          <w:lang w:eastAsia="ru-RU"/>
        </w:rPr>
      </w:pPr>
    </w:p>
    <w:p w:rsidR="005A7AED" w:rsidRDefault="005A7AED" w:rsidP="005A7AED">
      <w:pPr>
        <w:spacing w:after="0" w:line="240" w:lineRule="auto"/>
        <w:rPr>
          <w:rFonts w:ascii="Times New Roman" w:eastAsia="Times New Roman" w:hAnsi="Times New Roman" w:cs="Times New Roman"/>
          <w:sz w:val="28"/>
          <w:szCs w:val="28"/>
          <w:lang w:eastAsia="ru-RU"/>
        </w:rPr>
      </w:pPr>
    </w:p>
    <w:sectPr w:rsidR="005A7AED" w:rsidSect="00E8543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3C" w:rsidRDefault="00E8543C" w:rsidP="00E8543C">
      <w:pPr>
        <w:spacing w:after="0" w:line="240" w:lineRule="auto"/>
      </w:pPr>
      <w:r>
        <w:separator/>
      </w:r>
    </w:p>
  </w:endnote>
  <w:endnote w:type="continuationSeparator" w:id="0">
    <w:p w:rsidR="00E8543C" w:rsidRDefault="00E8543C" w:rsidP="00E8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3C" w:rsidRDefault="00E8543C" w:rsidP="00E8543C">
      <w:pPr>
        <w:spacing w:after="0" w:line="240" w:lineRule="auto"/>
      </w:pPr>
      <w:r>
        <w:separator/>
      </w:r>
    </w:p>
  </w:footnote>
  <w:footnote w:type="continuationSeparator" w:id="0">
    <w:p w:rsidR="00E8543C" w:rsidRDefault="00E8543C" w:rsidP="00E8543C">
      <w:pPr>
        <w:spacing w:after="0" w:line="240" w:lineRule="auto"/>
      </w:pPr>
      <w:r>
        <w:continuationSeparator/>
      </w:r>
    </w:p>
  </w:footnote>
  <w:footnote w:id="1">
    <w:p w:rsidR="00E8543C" w:rsidRPr="00D06085" w:rsidRDefault="00E8543C" w:rsidP="00E8543C">
      <w:pPr>
        <w:pStyle w:val="a4"/>
        <w:ind w:firstLine="567"/>
        <w:rPr>
          <w:rFonts w:ascii="Times New Roman" w:hAnsi="Times New Roman"/>
        </w:rPr>
      </w:pPr>
      <w:r w:rsidRPr="00D06085">
        <w:rPr>
          <w:rStyle w:val="a3"/>
          <w:rFonts w:ascii="Times New Roman" w:hAnsi="Times New Roman"/>
        </w:rPr>
        <w:footnoteRef/>
      </w:r>
      <w:r w:rsidRPr="00D06085">
        <w:rPr>
          <w:rFonts w:ascii="Times New Roman" w:hAnsi="Times New Roman"/>
        </w:rPr>
        <w:t xml:space="preserve"> В случае отсутствия офиса проставляется</w:t>
      </w:r>
      <w:r w:rsidRPr="0087033B">
        <w:rPr>
          <w:rFonts w:ascii="Times New Roman" w:hAnsi="Times New Roman"/>
        </w:rPr>
        <w:t xml:space="preserve"> город реализации деятельности </w:t>
      </w:r>
      <w:r>
        <w:rPr>
          <w:rFonts w:ascii="Times New Roman" w:hAnsi="Times New Roman"/>
        </w:rPr>
        <w:t>А</w:t>
      </w:r>
      <w:r w:rsidRPr="00D06085">
        <w:rPr>
          <w:rFonts w:ascii="Times New Roman" w:hAnsi="Times New Roman"/>
        </w:rPr>
        <w:t>гента.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3C"/>
    <w:rsid w:val="000A12C2"/>
    <w:rsid w:val="00394886"/>
    <w:rsid w:val="004371F1"/>
    <w:rsid w:val="005A7AED"/>
    <w:rsid w:val="00655DEF"/>
    <w:rsid w:val="008803D1"/>
    <w:rsid w:val="009262AA"/>
    <w:rsid w:val="009F740C"/>
    <w:rsid w:val="00C83C92"/>
    <w:rsid w:val="00CA77BE"/>
    <w:rsid w:val="00E8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93A94-AB68-4FFE-96DC-23E24EE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43C"/>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8543C"/>
    <w:rPr>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E8543C"/>
    <w:pPr>
      <w:keepNext/>
      <w:keepLines/>
      <w:suppressLineNumbers/>
      <w:suppressAutoHyphens/>
      <w:spacing w:after="0" w:line="240" w:lineRule="auto"/>
    </w:pPr>
    <w:rPr>
      <w:rFonts w:ascii="Arial" w:eastAsia="Times New Roman" w:hAnsi="Arial" w:cs="Times New Roman"/>
      <w:sz w:val="20"/>
      <w:szCs w:val="20"/>
      <w:lang w:eastAsia="ru-RU"/>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E8543C"/>
    <w:rPr>
      <w:rFonts w:ascii="Arial" w:eastAsia="Times New Roman" w:hAnsi="Arial"/>
      <w:sz w:val="20"/>
      <w:szCs w:val="20"/>
      <w:lang w:eastAsia="ru-RU"/>
    </w:rPr>
  </w:style>
  <w:style w:type="table" w:customStyle="1" w:styleId="1">
    <w:name w:val="Сетка таблицы1"/>
    <w:basedOn w:val="a1"/>
    <w:next w:val="a6"/>
    <w:uiPriority w:val="59"/>
    <w:rsid w:val="00E8543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E85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Юлия Александровна</dc:creator>
  <cp:lastModifiedBy>Козлова Анастасия Николаевна</cp:lastModifiedBy>
  <cp:revision>3</cp:revision>
  <dcterms:created xsi:type="dcterms:W3CDTF">2023-01-19T13:53:00Z</dcterms:created>
  <dcterms:modified xsi:type="dcterms:W3CDTF">2023-01-19T13:55:00Z</dcterms:modified>
</cp:coreProperties>
</file>